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A5383" w:rsidRDefault="00AA5383" w:rsidP="00AA5383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</w:t>
      </w:r>
    </w:p>
    <w:p w:rsidR="00AB6929" w:rsidRPr="009E3C98" w:rsidRDefault="00AA5383" w:rsidP="00AA5383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Утверждено</w:t>
      </w:r>
      <w:r>
        <w:rPr>
          <w:rFonts w:ascii="Times New Roman" w:eastAsia="Calibri" w:hAnsi="Times New Roman" w:cs="Times New Roman"/>
        </w:rPr>
        <w:t xml:space="preserve"> п</w:t>
      </w:r>
      <w:r w:rsidR="00AB6929" w:rsidRPr="009E3C98">
        <w:rPr>
          <w:rFonts w:ascii="Times New Roman" w:eastAsia="Calibri" w:hAnsi="Times New Roman" w:cs="Times New Roman"/>
        </w:rPr>
        <w:t>рот</w:t>
      </w:r>
      <w:r w:rsidR="008E7C39">
        <w:rPr>
          <w:rFonts w:ascii="Times New Roman" w:eastAsia="Calibri" w:hAnsi="Times New Roman" w:cs="Times New Roman"/>
        </w:rPr>
        <w:t>околом</w:t>
      </w:r>
      <w:r w:rsidR="004D506A">
        <w:rPr>
          <w:rFonts w:ascii="Times New Roman" w:eastAsia="Calibri" w:hAnsi="Times New Roman" w:cs="Times New Roman"/>
        </w:rPr>
        <w:t xml:space="preserve"> педагогического совета</w:t>
      </w:r>
    </w:p>
    <w:p w:rsidR="00AB6929" w:rsidRPr="009E3C98" w:rsidRDefault="008E7C39" w:rsidP="008E7C39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</w:t>
      </w:r>
      <w:r w:rsidR="00AA5383">
        <w:rPr>
          <w:rFonts w:ascii="Times New Roman" w:eastAsia="Calibri" w:hAnsi="Times New Roman" w:cs="Times New Roman"/>
        </w:rPr>
        <w:t xml:space="preserve">             №</w:t>
      </w:r>
      <w:r>
        <w:rPr>
          <w:rFonts w:ascii="Times New Roman" w:eastAsia="Calibri" w:hAnsi="Times New Roman" w:cs="Times New Roman"/>
        </w:rPr>
        <w:t xml:space="preserve"> 1 от «</w:t>
      </w:r>
      <w:r w:rsidR="004D506A">
        <w:rPr>
          <w:rFonts w:ascii="Times New Roman" w:eastAsia="Calibri" w:hAnsi="Times New Roman" w:cs="Times New Roman"/>
        </w:rPr>
        <w:t>29</w:t>
      </w:r>
      <w:r>
        <w:rPr>
          <w:rFonts w:ascii="Times New Roman" w:eastAsia="Calibri" w:hAnsi="Times New Roman" w:cs="Times New Roman"/>
        </w:rPr>
        <w:t xml:space="preserve">»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A5383" w:rsidRDefault="008E7C39" w:rsidP="00AA5383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</w:t>
      </w:r>
      <w:r w:rsidR="00AA5383">
        <w:rPr>
          <w:rFonts w:ascii="Times New Roman" w:eastAsia="Calibri" w:hAnsi="Times New Roman" w:cs="Times New Roman"/>
        </w:rPr>
        <w:t xml:space="preserve">              </w:t>
      </w:r>
      <w:r>
        <w:rPr>
          <w:rFonts w:ascii="Times New Roman" w:eastAsia="Calibri" w:hAnsi="Times New Roman" w:cs="Times New Roman"/>
        </w:rPr>
        <w:t xml:space="preserve">Приказ №98-о </w:t>
      </w:r>
      <w:r w:rsidR="00AB6929" w:rsidRPr="009E3C98">
        <w:rPr>
          <w:rFonts w:ascii="Times New Roman" w:eastAsia="Calibri" w:hAnsi="Times New Roman" w:cs="Times New Roman"/>
        </w:rPr>
        <w:t>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A5383" w:rsidP="00AA5383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AA5383" w:rsidP="00AA5383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для 7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8E7C39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5028C7">
        <w:rPr>
          <w:rFonts w:ascii="Times New Roman" w:eastAsia="Calibri" w:hAnsi="Times New Roman" w:cs="Times New Roman"/>
          <w:b/>
        </w:rPr>
        <w:t xml:space="preserve"> Кучерявая А</w:t>
      </w:r>
      <w:bookmarkStart w:id="0" w:name="_GoBack"/>
      <w:bookmarkEnd w:id="0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0C718C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 w:rsidR="002B34D9"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2B34D9">
        <w:rPr>
          <w:rFonts w:ascii="Times New Roman" w:eastAsia="Calibri" w:hAnsi="Times New Roman" w:cs="Times New Roman"/>
        </w:rPr>
        <w:t xml:space="preserve">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r w:rsidR="008E7C39">
        <w:rPr>
          <w:rFonts w:ascii="Times New Roman" w:eastAsia="Calibri" w:hAnsi="Times New Roman" w:cs="Times New Roman"/>
          <w:b/>
          <w:u w:val="single"/>
        </w:rPr>
        <w:t>Пенькова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Зам. директора по </w:t>
      </w:r>
      <w:r w:rsidR="00AA5383">
        <w:rPr>
          <w:rFonts w:ascii="Times New Roman" w:eastAsia="Calibri" w:hAnsi="Times New Roman" w:cs="Times New Roman"/>
        </w:rPr>
        <w:t>УР_____________</w:t>
      </w:r>
      <w:proofErr w:type="spellStart"/>
      <w:r w:rsidR="003D02D6">
        <w:rPr>
          <w:rFonts w:ascii="Times New Roman" w:eastAsia="Calibri" w:hAnsi="Times New Roman" w:cs="Times New Roman"/>
        </w:rPr>
        <w:t>И.Б.Шарифуллина</w:t>
      </w:r>
      <w:proofErr w:type="spellEnd"/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8E7C39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</w:t>
      </w:r>
      <w:r w:rsidR="008E7C39">
        <w:rPr>
          <w:rFonts w:ascii="Times New Roman" w:eastAsia="Calibri" w:hAnsi="Times New Roman" w:cs="Times New Roman"/>
        </w:rPr>
        <w:t xml:space="preserve">дании ШМО, протокол №1 от «26»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B34D9" w:rsidRDefault="002B34D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A5383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Альметьевск,</w:t>
      </w:r>
      <w:r w:rsidR="00AB6929" w:rsidRPr="009E3C98">
        <w:rPr>
          <w:rFonts w:ascii="Times New Roman" w:eastAsia="Calibri" w:hAnsi="Times New Roman" w:cs="Times New Roman"/>
        </w:rPr>
        <w:t xml:space="preserve"> 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2B34D9" w:rsidP="002B34D9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2B34D9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Федерального закона Российской Федерации «Об образовании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Российской Федерации» N 273-ФЗ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</w:t>
      </w:r>
      <w:r w:rsidR="002B34D9">
        <w:rPr>
          <w:rFonts w:ascii="Times New Roman" w:eastAsia="Times New Roman" w:hAnsi="Times New Roman" w:cs="Times New Roman"/>
          <w:color w:val="000000" w:themeColor="text1"/>
          <w:lang w:eastAsia="ru-RU"/>
        </w:rPr>
        <w:t>ьном учреждении для обучающихся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воспитанн</w:t>
      </w:r>
      <w:r w:rsidR="002B34D9">
        <w:rPr>
          <w:rFonts w:ascii="Times New Roman" w:eastAsia="Times New Roman" w:hAnsi="Times New Roman" w:cs="Times New Roman"/>
          <w:color w:val="000000" w:themeColor="text1"/>
          <w:lang w:eastAsia="ru-RU"/>
        </w:rPr>
        <w:t>иков с отклонениями в развитии»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Постановление Правительства РФ, 10.03.200</w:t>
      </w:r>
      <w:r w:rsidR="002B34D9">
        <w:rPr>
          <w:rFonts w:ascii="Times New Roman" w:eastAsia="Times New Roman" w:hAnsi="Times New Roman" w:cs="Times New Roman"/>
          <w:color w:val="000000" w:themeColor="text1"/>
          <w:lang w:eastAsia="ru-RU"/>
        </w:rPr>
        <w:t>0 г., №212; 23.12.2002 г., №919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2B34D9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2B34D9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2B34D9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Положения о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</w:rPr>
        <w:t xml:space="preserve">и утверждения рабочих программ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учебных к</w:t>
      </w:r>
      <w:r>
        <w:rPr>
          <w:rFonts w:ascii="Times New Roman" w:eastAsia="Calibri" w:hAnsi="Times New Roman" w:cs="Times New Roman"/>
          <w:color w:val="000000" w:themeColor="text1"/>
        </w:rPr>
        <w:t>урсов, предметов, дисциплин в «</w:t>
      </w:r>
      <w:proofErr w:type="spellStart"/>
      <w:r w:rsidR="002F402D"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2F402D" w:rsidRPr="00465310" w:rsidRDefault="002F402D" w:rsidP="00465310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>Адаптированная рабочая программа ориентирована на обязательный учёт индивидуально-психологических особенностей обучающегося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: </w:t>
      </w:r>
      <w:r w:rsidR="000A4EC9" w:rsidRPr="000A4E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Кучерявую Анну Вячеславовну (18.08.2007г.р.)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0A4EC9" w:rsidRPr="000A4EC9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Общие сведения о ребенке:</w:t>
      </w:r>
      <w:r w:rsidR="000A4EC9" w:rsidRPr="00CA355A">
        <w:rPr>
          <w:b/>
        </w:rPr>
        <w:t xml:space="preserve"> </w:t>
      </w:r>
      <w:r w:rsidR="000A4EC9" w:rsidRPr="000A4EC9">
        <w:t>Анна воспитывается в неполной семье. Мама – Ковальчук Людмила Анатольевна не работает. Есть младшая се</w:t>
      </w:r>
      <w:r w:rsidR="000A4EC9">
        <w:t>стра Софья 2012 г.р. Условия</w:t>
      </w:r>
      <w:r w:rsidR="000A4EC9" w:rsidRPr="000A4EC9">
        <w:t xml:space="preserve"> семейного воспитания удовлетворительные.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</w:t>
      </w:r>
      <w:proofErr w:type="spellStart"/>
      <w:r w:rsidR="000A4EC9" w:rsidRPr="000A4EC9">
        <w:t>Альметьевскую</w:t>
      </w:r>
      <w:proofErr w:type="spellEnd"/>
      <w:r w:rsidR="000A4EC9" w:rsidRPr="000A4EC9">
        <w:t xml:space="preserve"> школу – интернат для детей с ОВЗ посещает с сентября 2016г.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</w:t>
      </w:r>
      <w:r w:rsidR="000A4EC9" w:rsidRPr="000A4EC9">
        <w:t xml:space="preserve">Находится на </w:t>
      </w:r>
      <w:r w:rsidR="000A4EC9">
        <w:t>надомном обучении. Обучается в 7</w:t>
      </w:r>
      <w:r w:rsidR="000A4EC9" w:rsidRPr="000A4EC9">
        <w:t xml:space="preserve"> классе по примерной основной адаптированной</w:t>
      </w:r>
      <w:r w:rsidR="000A4EC9">
        <w:t xml:space="preserve"> общеобразовательной программе </w:t>
      </w:r>
      <w:r w:rsidR="000A4EC9" w:rsidRPr="000A4EC9">
        <w:t>обучающихся</w:t>
      </w:r>
      <w:r w:rsidR="000A4EC9">
        <w:t xml:space="preserve"> </w:t>
      </w:r>
      <w:r w:rsidR="000A4EC9" w:rsidRPr="000A4EC9">
        <w:t>с нарушением опорно-двигательного аппарата, вариант 6.2.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0A4EC9" w:rsidRPr="000A4EC9">
        <w:t xml:space="preserve">Программный материал Анна не усваивает. Характер затруднений постоянный, </w:t>
      </w:r>
      <w:r w:rsidR="000A4EC9" w:rsidRPr="000A4EC9">
        <w:lastRenderedPageBreak/>
        <w:t xml:space="preserve">продолжительный. В течение урока ведет себя пассивно, низкая познавательная мотивация.   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</w:t>
      </w:r>
      <w:r w:rsidR="000A4EC9" w:rsidRPr="000A4EC9">
        <w:t>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</w:t>
      </w:r>
      <w:proofErr w:type="spellStart"/>
      <w:r w:rsidR="000A4EC9" w:rsidRPr="000A4EC9">
        <w:t>Несформированность</w:t>
      </w:r>
      <w:proofErr w:type="spellEnd"/>
      <w:r w:rsidR="000A4EC9" w:rsidRPr="000A4EC9"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</w:t>
      </w:r>
      <w:r w:rsidR="000A4EC9">
        <w:t xml:space="preserve">язность высказывания нарушена, </w:t>
      </w:r>
      <w:r w:rsidR="000A4EC9" w:rsidRPr="000A4EC9">
        <w:t>бедный словарный запас.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0A4EC9" w:rsidRPr="000A4EC9">
        <w:t>Восприятие пространства нарушено. Правую и левую стороны не знает, мелкая моторика не развита.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="000A4EC9" w:rsidRPr="000A4EC9">
        <w:t xml:space="preserve"> Игровая деятельность не сформирована, девочка не интересуется развивающими и настольными играми.</w:t>
      </w:r>
      <w:r w:rsidR="000A4EC9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="000A4EC9" w:rsidRPr="000A4EC9">
        <w:t>Навыками самообслуживания не владеет. Внешний</w:t>
      </w:r>
      <w:r w:rsidR="000A4EC9">
        <w:t xml:space="preserve"> </w:t>
      </w:r>
      <w:r w:rsidR="00465310">
        <w:t xml:space="preserve">вид </w:t>
      </w:r>
      <w:r w:rsidR="000A4EC9" w:rsidRPr="000A4EC9">
        <w:t>опрятный. По характеру дев</w:t>
      </w:r>
      <w:r w:rsidR="00465310">
        <w:t xml:space="preserve">очка добрая, веселая, спокойна             </w:t>
      </w:r>
      <w:r w:rsidR="00572362"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</w:t>
      </w:r>
      <w:r w:rsidR="00465310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</w:t>
      </w:r>
      <w:r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A5383" w:rsidRDefault="002B34D9" w:rsidP="00AA538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уход</w:t>
      </w:r>
      <w:r w:rsidR="006A70A0" w:rsidRPr="009E3C98">
        <w:rPr>
          <w:rFonts w:ascii="Times New Roman" w:eastAsia="Calibri" w:hAnsi="Times New Roman" w:cs="Times New Roman"/>
          <w:color w:val="000000"/>
        </w:rPr>
        <w:t xml:space="preserve"> за вещам</w:t>
      </w:r>
      <w:r>
        <w:rPr>
          <w:rFonts w:ascii="Times New Roman" w:eastAsia="Calibri" w:hAnsi="Times New Roman" w:cs="Times New Roman"/>
          <w:color w:val="000000"/>
        </w:rPr>
        <w:t>и</w:t>
      </w:r>
    </w:p>
    <w:p w:rsidR="00465310" w:rsidRDefault="00AA5383" w:rsidP="00AA538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                                                            </w:t>
      </w:r>
    </w:p>
    <w:p w:rsidR="00465310" w:rsidRDefault="00465310" w:rsidP="00AA538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65310" w:rsidRDefault="00465310" w:rsidP="00AA538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AA5383" w:rsidRDefault="00465310" w:rsidP="00AA538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lastRenderedPageBreak/>
        <w:t xml:space="preserve">                                                 </w:t>
      </w:r>
      <w:r w:rsidR="00AB6929" w:rsidRPr="00AA5383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AB6929" w:rsidRPr="00AA5383" w:rsidRDefault="00AB6929" w:rsidP="00AA538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AA5383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AA538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AA5383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2B34D9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  <w:r w:rsidR="000C718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2B34D9" w:rsidRDefault="002B34D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2B34D9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2B34D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за уходом за уборочным инвентарем</w:t>
            </w:r>
          </w:p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2B34D9" w:rsidRDefault="002B34D9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B34D9" w:rsidRPr="009E3C98" w:rsidRDefault="002B34D9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4D50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24.05</w:t>
            </w:r>
          </w:p>
          <w:p w:rsidR="002B34D9" w:rsidRDefault="002B34D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2B34D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2B34D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</w:t>
      </w:r>
      <w:r w:rsidR="00AA5383">
        <w:rPr>
          <w:rFonts w:ascii="Times New Roman" w:eastAsia="Calibri" w:hAnsi="Times New Roman" w:cs="Times New Roman"/>
          <w:b/>
        </w:rPr>
        <w:t xml:space="preserve">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A4EC9"/>
    <w:rsid w:val="000C718C"/>
    <w:rsid w:val="00105DF6"/>
    <w:rsid w:val="00112B53"/>
    <w:rsid w:val="001A5C00"/>
    <w:rsid w:val="00203252"/>
    <w:rsid w:val="00211E42"/>
    <w:rsid w:val="002B34D9"/>
    <w:rsid w:val="002F402D"/>
    <w:rsid w:val="00330BEB"/>
    <w:rsid w:val="00366BF0"/>
    <w:rsid w:val="003D02D6"/>
    <w:rsid w:val="00465310"/>
    <w:rsid w:val="004B58F7"/>
    <w:rsid w:val="004C7A2B"/>
    <w:rsid w:val="004D506A"/>
    <w:rsid w:val="005028C7"/>
    <w:rsid w:val="00572362"/>
    <w:rsid w:val="006A70A0"/>
    <w:rsid w:val="006D607C"/>
    <w:rsid w:val="00731C6A"/>
    <w:rsid w:val="00837138"/>
    <w:rsid w:val="0088606E"/>
    <w:rsid w:val="008934B6"/>
    <w:rsid w:val="008C23CF"/>
    <w:rsid w:val="008C2BBF"/>
    <w:rsid w:val="008E7C39"/>
    <w:rsid w:val="008F2F4F"/>
    <w:rsid w:val="00933492"/>
    <w:rsid w:val="00947939"/>
    <w:rsid w:val="009965E5"/>
    <w:rsid w:val="009A35A9"/>
    <w:rsid w:val="009E3C98"/>
    <w:rsid w:val="00AA5383"/>
    <w:rsid w:val="00AB5713"/>
    <w:rsid w:val="00AB6929"/>
    <w:rsid w:val="00BC14F4"/>
    <w:rsid w:val="00BD3F1D"/>
    <w:rsid w:val="00C55F2C"/>
    <w:rsid w:val="00CC1850"/>
    <w:rsid w:val="00D57A39"/>
    <w:rsid w:val="00D932F6"/>
    <w:rsid w:val="00E036FA"/>
    <w:rsid w:val="00E5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2142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5</cp:revision>
  <dcterms:created xsi:type="dcterms:W3CDTF">2022-09-27T17:47:00Z</dcterms:created>
  <dcterms:modified xsi:type="dcterms:W3CDTF">2022-10-07T08:28:00Z</dcterms:modified>
</cp:coreProperties>
</file>